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1F" w:rsidRDefault="00874F6B" w:rsidP="0086311F">
      <w:pPr>
        <w:rPr>
          <w:rFonts w:ascii="Times New Roman" w:hAnsi="Times New Roman" w:cs="Times New Roman"/>
          <w:b/>
          <w:sz w:val="52"/>
          <w:szCs w:val="28"/>
        </w:rPr>
      </w:pPr>
      <w:r w:rsidRPr="00874F6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2F2FEF8" wp14:editId="5F2C3FD1">
            <wp:simplePos x="0" y="0"/>
            <wp:positionH relativeFrom="page">
              <wp:posOffset>-76200</wp:posOffset>
            </wp:positionH>
            <wp:positionV relativeFrom="page">
              <wp:posOffset>159385</wp:posOffset>
            </wp:positionV>
            <wp:extent cx="7560310" cy="24765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76141"/>
                    <a:stretch/>
                  </pic:blipFill>
                  <pic:spPr bwMode="auto">
                    <a:xfrm>
                      <a:off x="0" y="0"/>
                      <a:ext cx="756031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1CE2" w:rsidRDefault="00B61CE2" w:rsidP="0086311F">
      <w:pPr>
        <w:rPr>
          <w:rFonts w:ascii="Times New Roman" w:hAnsi="Times New Roman" w:cs="Times New Roman"/>
          <w:b/>
          <w:sz w:val="52"/>
          <w:szCs w:val="28"/>
        </w:rPr>
      </w:pPr>
    </w:p>
    <w:p w:rsidR="00B61CE2" w:rsidRDefault="00B61CE2" w:rsidP="0086311F">
      <w:pPr>
        <w:rPr>
          <w:rFonts w:ascii="Times New Roman" w:hAnsi="Times New Roman" w:cs="Times New Roman"/>
          <w:b/>
          <w:sz w:val="52"/>
          <w:szCs w:val="28"/>
        </w:rPr>
      </w:pPr>
    </w:p>
    <w:p w:rsidR="00B61CE2" w:rsidRDefault="00B61CE2" w:rsidP="0086311F">
      <w:pPr>
        <w:rPr>
          <w:rFonts w:ascii="Times New Roman" w:hAnsi="Times New Roman" w:cs="Times New Roman"/>
          <w:b/>
          <w:sz w:val="52"/>
          <w:szCs w:val="28"/>
        </w:rPr>
      </w:pPr>
    </w:p>
    <w:p w:rsidR="00874F6B" w:rsidRDefault="00874F6B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874F6B" w:rsidRDefault="00874F6B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F6B" w:rsidRDefault="00874F6B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F6B" w:rsidRDefault="00874F6B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4F6B" w:rsidRDefault="00874F6B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11F" w:rsidRPr="0086311F" w:rsidRDefault="0086311F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 xml:space="preserve">Порядок и основания </w:t>
      </w:r>
      <w:proofErr w:type="gramStart"/>
      <w:r w:rsidRPr="0086311F">
        <w:rPr>
          <w:rFonts w:ascii="Times New Roman" w:hAnsi="Times New Roman" w:cs="Times New Roman"/>
          <w:b/>
          <w:sz w:val="32"/>
          <w:szCs w:val="32"/>
        </w:rPr>
        <w:t>перевода,  отчисления</w:t>
      </w:r>
      <w:proofErr w:type="gramEnd"/>
      <w:r w:rsidRPr="0086311F">
        <w:rPr>
          <w:rFonts w:ascii="Times New Roman" w:hAnsi="Times New Roman" w:cs="Times New Roman"/>
          <w:b/>
          <w:sz w:val="32"/>
          <w:szCs w:val="32"/>
        </w:rPr>
        <w:t xml:space="preserve"> воспитанников</w:t>
      </w:r>
    </w:p>
    <w:p w:rsidR="00250F03" w:rsidRDefault="0086311F" w:rsidP="0086311F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 дошкольного </w:t>
      </w:r>
    </w:p>
    <w:p w:rsidR="0086311F" w:rsidRPr="0086311F" w:rsidRDefault="0086311F" w:rsidP="00250F03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1F">
        <w:rPr>
          <w:rFonts w:ascii="Times New Roman" w:hAnsi="Times New Roman" w:cs="Times New Roman"/>
          <w:b/>
          <w:sz w:val="32"/>
          <w:szCs w:val="32"/>
        </w:rPr>
        <w:t xml:space="preserve">образовательного учреждения </w:t>
      </w:r>
      <w:r w:rsidR="00B61CE2">
        <w:rPr>
          <w:rFonts w:ascii="Times New Roman" w:hAnsi="Times New Roman" w:cs="Times New Roman"/>
          <w:b/>
          <w:sz w:val="32"/>
          <w:szCs w:val="32"/>
        </w:rPr>
        <w:t>Детский сад «Тополек»</w:t>
      </w:r>
    </w:p>
    <w:p w:rsidR="0086311F" w:rsidRDefault="0086311F" w:rsidP="0086311F">
      <w:pPr>
        <w:pStyle w:val="c6"/>
        <w:spacing w:before="0" w:beforeAutospacing="0" w:after="0" w:afterAutospacing="0"/>
        <w:rPr>
          <w:rStyle w:val="c1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44"/>
          <w:szCs w:val="28"/>
        </w:rPr>
        <w:t> </w:t>
      </w: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311F" w:rsidRDefault="0086311F" w:rsidP="0086311F">
      <w:pPr>
        <w:ind w:left="142" w:hanging="14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1F" w:rsidRPr="00810F4B" w:rsidRDefault="0086311F" w:rsidP="0086311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311F" w:rsidRPr="00810F4B" w:rsidRDefault="00B61CE2" w:rsidP="0086311F">
      <w:pPr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Семикаракорск</w:t>
      </w:r>
      <w:proofErr w:type="spellEnd"/>
    </w:p>
    <w:p w:rsidR="00250F03" w:rsidRPr="00810F4B" w:rsidRDefault="00B61CE2" w:rsidP="0086311F">
      <w:pPr>
        <w:ind w:left="142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250F03" w:rsidRPr="00810F4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250F03" w:rsidRDefault="00250F03" w:rsidP="0086311F">
      <w:pPr>
        <w:sectPr w:rsidR="00250F03" w:rsidSect="004E653C">
          <w:pgSz w:w="11900" w:h="16836"/>
          <w:pgMar w:top="851" w:right="1440" w:bottom="1440" w:left="1440" w:header="0" w:footer="0" w:gutter="0"/>
          <w:cols w:space="0"/>
          <w:docGrid w:linePitch="360"/>
        </w:sectPr>
      </w:pPr>
    </w:p>
    <w:p w:rsidR="0086311F" w:rsidRPr="00B61CE2" w:rsidRDefault="0086311F" w:rsidP="00B61CE2">
      <w:pPr>
        <w:spacing w:line="0" w:lineRule="atLeast"/>
        <w:ind w:left="3644"/>
        <w:rPr>
          <w:rFonts w:ascii="Times New Roman" w:eastAsia="Times New Roman" w:hAnsi="Times New Roman"/>
          <w:b/>
          <w:sz w:val="24"/>
          <w:szCs w:val="24"/>
        </w:rPr>
      </w:pPr>
      <w:bookmarkStart w:id="1" w:name="page2"/>
      <w:bookmarkEnd w:id="1"/>
      <w:r w:rsidRPr="00810F4B">
        <w:rPr>
          <w:rFonts w:ascii="Times New Roman" w:eastAsia="Times New Roman" w:hAnsi="Times New Roman"/>
          <w:b/>
          <w:sz w:val="24"/>
          <w:szCs w:val="24"/>
        </w:rPr>
        <w:lastRenderedPageBreak/>
        <w:t>1. Общие положения</w:t>
      </w:r>
    </w:p>
    <w:p w:rsidR="0086311F" w:rsidRPr="00810F4B" w:rsidRDefault="0086311F" w:rsidP="00B61CE2">
      <w:pPr>
        <w:spacing w:after="0" w:line="239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 № 273-ФЗ  от 29.12.2012 г., Приказом Министерства образования и науки Российской Федерации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 № 1527 от 28 декабря 2015 г., Уставом МБДОУ </w:t>
      </w:r>
      <w:r w:rsidR="00B61CE2">
        <w:rPr>
          <w:rFonts w:ascii="Times New Roman" w:eastAsia="Times New Roman" w:hAnsi="Times New Roman"/>
          <w:sz w:val="24"/>
          <w:szCs w:val="24"/>
        </w:rPr>
        <w:t>Д/с</w:t>
      </w:r>
      <w:r w:rsidR="00810F4B" w:rsidRPr="00810F4B">
        <w:rPr>
          <w:rFonts w:ascii="Times New Roman" w:eastAsia="Times New Roman" w:hAnsi="Times New Roman"/>
          <w:sz w:val="24"/>
          <w:szCs w:val="24"/>
        </w:rPr>
        <w:t xml:space="preserve"> «</w:t>
      </w:r>
      <w:r w:rsidR="00B61CE2">
        <w:rPr>
          <w:rFonts w:ascii="Times New Roman" w:eastAsia="Times New Roman" w:hAnsi="Times New Roman"/>
          <w:sz w:val="24"/>
          <w:szCs w:val="24"/>
        </w:rPr>
        <w:t>Тополек</w:t>
      </w:r>
      <w:r w:rsidRPr="00810F4B">
        <w:rPr>
          <w:rFonts w:ascii="Times New Roman" w:eastAsia="Times New Roman" w:hAnsi="Times New Roman"/>
          <w:sz w:val="24"/>
          <w:szCs w:val="24"/>
        </w:rPr>
        <w:t>» (далее ДОУ) с целью регулирования осуществления перевода, отчисления и восстановления воспитанников ДОУ.</w:t>
      </w:r>
    </w:p>
    <w:p w:rsidR="0086311F" w:rsidRPr="00810F4B" w:rsidRDefault="0086311F" w:rsidP="00B61CE2">
      <w:pPr>
        <w:spacing w:after="0" w:line="1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B61CE2">
      <w:pPr>
        <w:spacing w:after="0" w:line="235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1.2. Настоящий Порядок устанавливает общие требования к процедуре и условиям осуществления перевода, отчисления и восстановления воспитанников ДОУ.</w:t>
      </w:r>
    </w:p>
    <w:p w:rsidR="0086311F" w:rsidRPr="00810F4B" w:rsidRDefault="0086311F" w:rsidP="00B61CE2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B61CE2">
      <w:pPr>
        <w:tabs>
          <w:tab w:val="left" w:pos="567"/>
        </w:tabs>
        <w:spacing w:after="0"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1.3.Настоящий Порядок обязателен для исполнения участниками образовательных отношений, а именно ДОУ и родителям (законным представителям) воспитанников.</w:t>
      </w:r>
    </w:p>
    <w:p w:rsidR="0086311F" w:rsidRPr="00810F4B" w:rsidRDefault="0086311F" w:rsidP="00B61CE2">
      <w:pPr>
        <w:spacing w:after="0" w:line="32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B61CE2">
      <w:pPr>
        <w:spacing w:line="0" w:lineRule="atLeast"/>
        <w:ind w:left="1344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2. Порядок и основания перевода воспитанников ДОУ</w:t>
      </w:r>
    </w:p>
    <w:p w:rsidR="0086311F" w:rsidRPr="00810F4B" w:rsidRDefault="0086311F" w:rsidP="0086311F">
      <w:pPr>
        <w:spacing w:line="1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B61CE2">
      <w:pPr>
        <w:spacing w:line="238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2.1. Порядок и условия осуществления перевода воспитанников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воспитанников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в следующих случаях:</w:t>
      </w:r>
    </w:p>
    <w:p w:rsidR="0086311F" w:rsidRPr="00B61CE2" w:rsidRDefault="0086311F" w:rsidP="00B61C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 инициативе родителей (законных представителей) воспитанников;</w:t>
      </w:r>
    </w:p>
    <w:p w:rsidR="0086311F" w:rsidRPr="00B61CE2" w:rsidRDefault="0086311F" w:rsidP="00B61C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прекращения деятельности ДОУ, аннулирования лицензии на осуществление образовательной деятельности ДОУ;</w:t>
      </w:r>
    </w:p>
    <w:p w:rsidR="0086311F" w:rsidRPr="00810F4B" w:rsidRDefault="0086311F" w:rsidP="00B61CE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4" w:hanging="142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лицензии.</w:t>
      </w:r>
    </w:p>
    <w:p w:rsidR="0086311F" w:rsidRPr="00810F4B" w:rsidRDefault="0086311F" w:rsidP="0086311F">
      <w:pPr>
        <w:spacing w:line="13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56BEC">
      <w:pPr>
        <w:spacing w:line="234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ДОУ обеспечивает перевод воспитанников с письменного согласия их родителей (законных представителей) воспитанников.</w:t>
      </w:r>
    </w:p>
    <w:p w:rsidR="0086311F" w:rsidRPr="00810F4B" w:rsidRDefault="0086311F" w:rsidP="0086311F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56BEC">
      <w:pPr>
        <w:spacing w:line="235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Перевод воспитанников не зависит от периода (времени) учебного года. </w:t>
      </w:r>
    </w:p>
    <w:p w:rsidR="0086311F" w:rsidRPr="00810F4B" w:rsidRDefault="0086311F" w:rsidP="00BC1C15">
      <w:pPr>
        <w:spacing w:line="235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перевода воспитанника по инициативе родителей (законных представителей) воспитанников родители (законные представители):</w:t>
      </w:r>
    </w:p>
    <w:p w:rsidR="0086311F" w:rsidRPr="00B61CE2" w:rsidRDefault="0086311F" w:rsidP="00B61CE2">
      <w:pPr>
        <w:numPr>
          <w:ilvl w:val="0"/>
          <w:numId w:val="2"/>
        </w:numPr>
        <w:tabs>
          <w:tab w:val="left" w:pos="567"/>
        </w:tabs>
        <w:spacing w:after="0" w:line="0" w:lineRule="atLeast"/>
        <w:ind w:left="704" w:hanging="70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осуществляют выбор принимающей организации;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0" w:lineRule="atLeast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bookmarkStart w:id="2" w:name="page3"/>
      <w:bookmarkEnd w:id="2"/>
      <w:r w:rsidRPr="00810F4B">
        <w:rPr>
          <w:rFonts w:ascii="Times New Roman" w:eastAsia="Times New Roman" w:hAnsi="Times New Roman"/>
          <w:sz w:val="24"/>
          <w:szCs w:val="24"/>
        </w:rPr>
        <w:lastRenderedPageBreak/>
        <w:t>обращаются в выбранную организацию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86311F" w:rsidRPr="00B61CE2" w:rsidRDefault="0086311F" w:rsidP="00B61CE2">
      <w:pPr>
        <w:numPr>
          <w:ilvl w:val="0"/>
          <w:numId w:val="3"/>
        </w:numPr>
        <w:tabs>
          <w:tab w:val="left" w:pos="567"/>
        </w:tabs>
        <w:spacing w:after="0" w:line="233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86311F" w:rsidRPr="00810F4B" w:rsidRDefault="0086311F" w:rsidP="0086311F">
      <w:pPr>
        <w:numPr>
          <w:ilvl w:val="0"/>
          <w:numId w:val="3"/>
        </w:numPr>
        <w:tabs>
          <w:tab w:val="left" w:pos="567"/>
        </w:tabs>
        <w:spacing w:after="0" w:line="231" w:lineRule="auto"/>
        <w:ind w:left="4" w:right="20" w:hanging="4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обращаются в ДОУ с заявлением об отчислении воспитанника в связи с переводом в другую организацию. Заявление о переводе может быть направлено в форме электронного документа с использованием сети Интернет.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56BEC">
      <w:pPr>
        <w:tabs>
          <w:tab w:val="left" w:pos="284"/>
        </w:tabs>
        <w:spacing w:line="234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В заявлении родителей (законных представителей) воспитанников об отчислении в порядке перевода в другую организацию указываются (Приложение 1):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B61CE2" w:rsidRDefault="0086311F" w:rsidP="00B61CE2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фамилия, имя, отчество (при наличии) воспитанника;</w:t>
      </w:r>
    </w:p>
    <w:p w:rsidR="0086311F" w:rsidRPr="00B61CE2" w:rsidRDefault="0086311F" w:rsidP="00B61CE2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дата рождения;</w:t>
      </w:r>
    </w:p>
    <w:p w:rsidR="0086311F" w:rsidRPr="00810F4B" w:rsidRDefault="0086311F" w:rsidP="00B61CE2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направленность группы;</w:t>
      </w:r>
    </w:p>
    <w:p w:rsidR="0086311F" w:rsidRPr="00907439" w:rsidRDefault="0086311F" w:rsidP="00B61CE2">
      <w:pPr>
        <w:numPr>
          <w:ilvl w:val="0"/>
          <w:numId w:val="4"/>
        </w:numPr>
        <w:tabs>
          <w:tab w:val="left" w:pos="864"/>
        </w:tabs>
        <w:spacing w:after="0" w:line="240" w:lineRule="auto"/>
        <w:ind w:left="864" w:hanging="156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наименование принимающей организации.</w:t>
      </w:r>
    </w:p>
    <w:p w:rsidR="0086311F" w:rsidRPr="00B61CE2" w:rsidRDefault="0086311F" w:rsidP="00856BEC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переезда в другую местность родителей (законных представителей) воспитанников указывается в том числе населенный пункт, муниципальное образование, субъект Российской Федерации, в который осуществляется переезд.</w:t>
      </w:r>
    </w:p>
    <w:p w:rsidR="0086311F" w:rsidRPr="00810F4B" w:rsidRDefault="0086311F" w:rsidP="00856BEC">
      <w:pPr>
        <w:tabs>
          <w:tab w:val="left" w:pos="142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заявления родителей (законных представителей) воспитанников об отчислении в порядке перевода ДОУ в трехдневный срок издает распорядительный акт (приказ) об отчислении воспитанника в порядке перевода с указанием принимающей организации. ДОУ выдает родителям (законным представителям) личное дело воспитанника.</w:t>
      </w:r>
    </w:p>
    <w:p w:rsidR="0086311F" w:rsidRPr="00810F4B" w:rsidRDefault="0086311F" w:rsidP="00856BEC">
      <w:pPr>
        <w:tabs>
          <w:tab w:val="left" w:pos="142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Требование предоставления других документов в качестве основания для зачисления воспитанника в другую организацию в связи с переводом из ДОУ не допускается.</w:t>
      </w:r>
    </w:p>
    <w:p w:rsidR="0086311F" w:rsidRPr="00810F4B" w:rsidRDefault="0086311F" w:rsidP="00856BEC">
      <w:pPr>
        <w:tabs>
          <w:tab w:val="left" w:pos="142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Личное дело предоставляется родителями (законными представителями) воспитанников в другую организацию вместе с заявлением о зачислении воспитанника в указанную организацию в порядке перевода из ДОУ и предъявлением оригинала документа, удостоверяющего личность родителя (законного представителя) воспитанника.</w:t>
      </w:r>
    </w:p>
    <w:p w:rsidR="0086311F" w:rsidRPr="00810F4B" w:rsidRDefault="0086311F" w:rsidP="00856BEC">
      <w:pPr>
        <w:tabs>
          <w:tab w:val="left" w:pos="142"/>
        </w:tabs>
        <w:spacing w:after="0" w:line="240" w:lineRule="auto"/>
        <w:ind w:right="2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приема заявления и личного дела другая организация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перевода.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907439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Другая организация при зачислении воспитанника, отчисленного из ДОУ,</w:t>
      </w:r>
    </w:p>
    <w:p w:rsidR="0086311F" w:rsidRPr="00B61CE2" w:rsidRDefault="0086311F" w:rsidP="00B61CE2">
      <w:pPr>
        <w:numPr>
          <w:ilvl w:val="0"/>
          <w:numId w:val="5"/>
        </w:numPr>
        <w:tabs>
          <w:tab w:val="left" w:pos="0"/>
        </w:tabs>
        <w:spacing w:after="0" w:line="240" w:lineRule="auto"/>
        <w:ind w:left="204" w:hanging="20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течение двух рабочих дней с даты издания приказа о зачислении воспитанника</w:t>
      </w:r>
      <w:r w:rsidR="00B61CE2">
        <w:rPr>
          <w:rFonts w:ascii="Times New Roman" w:eastAsia="Times New Roman" w:hAnsi="Times New Roman"/>
          <w:sz w:val="24"/>
          <w:szCs w:val="24"/>
        </w:rPr>
        <w:t xml:space="preserve"> в порядке</w:t>
      </w:r>
    </w:p>
    <w:p w:rsidR="0086311F" w:rsidRPr="00810F4B" w:rsidRDefault="0086311F" w:rsidP="00B61CE2">
      <w:pPr>
        <w:tabs>
          <w:tab w:val="left" w:pos="267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перевода письменно уведомляет ДОУ о номере и дате приказа о зачислении воспитанника в другую организацию.</w:t>
      </w:r>
    </w:p>
    <w:p w:rsidR="0086311F" w:rsidRPr="00907439" w:rsidRDefault="0086311F" w:rsidP="00907439">
      <w:pPr>
        <w:numPr>
          <w:ilvl w:val="1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page4"/>
      <w:bookmarkEnd w:id="3"/>
      <w:r w:rsidRPr="00810F4B">
        <w:rPr>
          <w:rFonts w:ascii="Times New Roman" w:eastAsia="Times New Roman" w:hAnsi="Times New Roman"/>
          <w:sz w:val="24"/>
          <w:szCs w:val="24"/>
        </w:rPr>
        <w:t>Перевод воспитанника в случае прекращения деятельности ДОУ, аннулирования лицензии, в случае приостановления действия лицензии.</w:t>
      </w:r>
    </w:p>
    <w:p w:rsidR="0086311F" w:rsidRPr="008C6433" w:rsidRDefault="0086311F" w:rsidP="00907439">
      <w:pPr>
        <w:numPr>
          <w:ilvl w:val="1"/>
          <w:numId w:val="12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 принятии решения о прекращении деятельности ДОУ в соответствующем распорядительном акте Учредителя указывается другая организация либо перечень других организаций, в которую(</w:t>
      </w:r>
      <w:proofErr w:type="spellStart"/>
      <w:r w:rsidRPr="00810F4B">
        <w:rPr>
          <w:rFonts w:ascii="Times New Roman" w:eastAsia="Times New Roman" w:hAnsi="Times New Roman"/>
          <w:sz w:val="24"/>
          <w:szCs w:val="24"/>
        </w:rPr>
        <w:t>ые</w:t>
      </w:r>
      <w:proofErr w:type="spellEnd"/>
      <w:r w:rsidRPr="00810F4B">
        <w:rPr>
          <w:rFonts w:ascii="Times New Roman" w:eastAsia="Times New Roman" w:hAnsi="Times New Roman"/>
          <w:sz w:val="24"/>
          <w:szCs w:val="24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86311F" w:rsidRPr="00810F4B" w:rsidRDefault="0086311F" w:rsidP="00856BEC">
      <w:p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предстоящем переводе</w:t>
      </w:r>
      <w:r w:rsidR="00B61CE2">
        <w:rPr>
          <w:rFonts w:ascii="Times New Roman" w:eastAsia="Times New Roman" w:hAnsi="Times New Roman"/>
          <w:sz w:val="24"/>
          <w:szCs w:val="24"/>
        </w:rPr>
        <w:t>,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ДОУ</w:t>
      </w:r>
      <w:r w:rsidR="00B61CE2">
        <w:rPr>
          <w:rFonts w:ascii="Times New Roman" w:eastAsia="Times New Roman" w:hAnsi="Times New Roman"/>
          <w:sz w:val="24"/>
          <w:szCs w:val="24"/>
        </w:rPr>
        <w:t>,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в случае прекращения своей деятельности</w:t>
      </w:r>
      <w:r w:rsidR="00B61CE2">
        <w:rPr>
          <w:rFonts w:ascii="Times New Roman" w:eastAsia="Times New Roman" w:hAnsi="Times New Roman"/>
          <w:sz w:val="24"/>
          <w:szCs w:val="24"/>
        </w:rPr>
        <w:t>,</w:t>
      </w:r>
      <w:r w:rsidRPr="00810F4B">
        <w:rPr>
          <w:rFonts w:ascii="Times New Roman" w:eastAsia="Times New Roman" w:hAnsi="Times New Roman"/>
          <w:sz w:val="24"/>
          <w:szCs w:val="24"/>
        </w:rPr>
        <w:t xml:space="preserve"> обязан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ДОУ,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другую организацию.</w:t>
      </w:r>
    </w:p>
    <w:p w:rsidR="0086311F" w:rsidRPr="00810F4B" w:rsidRDefault="0086311F" w:rsidP="00907439">
      <w:pPr>
        <w:tabs>
          <w:tab w:val="left" w:pos="0"/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ab/>
        <w:t>О причине, влекущей за собой необходимость перевода воспитанника, ДОУ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</w:t>
      </w:r>
    </w:p>
    <w:p w:rsidR="0086311F" w:rsidRPr="008C6433" w:rsidRDefault="0086311F" w:rsidP="008C6433">
      <w:pPr>
        <w:numPr>
          <w:ilvl w:val="0"/>
          <w:numId w:val="11"/>
        </w:numPr>
        <w:tabs>
          <w:tab w:val="left" w:pos="709"/>
        </w:tabs>
        <w:spacing w:after="0" w:line="227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86311F" w:rsidRPr="00810F4B" w:rsidRDefault="0086311F" w:rsidP="0086311F">
      <w:pPr>
        <w:numPr>
          <w:ilvl w:val="0"/>
          <w:numId w:val="11"/>
        </w:numPr>
        <w:tabs>
          <w:tab w:val="left" w:pos="709"/>
        </w:tabs>
        <w:spacing w:after="0" w:line="236" w:lineRule="auto"/>
        <w:ind w:left="0" w:right="20" w:firstLine="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86311F" w:rsidRPr="00810F4B" w:rsidRDefault="0086311F" w:rsidP="0086311F">
      <w:pPr>
        <w:spacing w:line="17" w:lineRule="exact"/>
        <w:rPr>
          <w:rFonts w:ascii="Symbol" w:eastAsia="Symbol" w:hAnsi="Symbol"/>
          <w:sz w:val="24"/>
          <w:szCs w:val="24"/>
        </w:rPr>
      </w:pPr>
    </w:p>
    <w:p w:rsidR="0086311F" w:rsidRPr="008C6433" w:rsidRDefault="0086311F" w:rsidP="008C6433">
      <w:pPr>
        <w:spacing w:after="0" w:line="238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Учредитель осуществляет выбор другой организации с использованием информации, предварительно полученной от ДОУ,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86311F" w:rsidRPr="00810F4B" w:rsidRDefault="0086311F" w:rsidP="008C6433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Указанная информация</w:t>
      </w:r>
      <w:bookmarkStart w:id="4" w:name="page5"/>
      <w:bookmarkEnd w:id="4"/>
      <w:r w:rsidR="008C64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86311F" w:rsidRPr="00810F4B" w:rsidRDefault="0086311F" w:rsidP="00856BEC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После получения письменных согласий родителей (законных представителей) воспитанников ДОУ издает приказ об отчислении воспитанников в порядке перевода в другую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86311F" w:rsidRPr="00810F4B" w:rsidRDefault="0086311F" w:rsidP="00856BEC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случае отказа от перевода в предлагаемую принимающую организацию родители (законные представители) воспитанников указывают об этом в письменном заявлении.</w:t>
      </w:r>
    </w:p>
    <w:p w:rsidR="0086311F" w:rsidRPr="00810F4B" w:rsidRDefault="0086311F" w:rsidP="00856BEC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ДОУ передает в принимающую организацию списочный состав воспитанников, письменные согласия родителей (законных представителей) воспитанников, личные дела.</w:t>
      </w:r>
    </w:p>
    <w:p w:rsidR="0086311F" w:rsidRPr="00810F4B" w:rsidRDefault="0086311F" w:rsidP="00856BEC">
      <w:pPr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На основании представленных документов принимающая организация заключает договор с родителями (законными представителями) воспитанников и в течение трех рабочих дней после заключения договора издает приказ о зачислении воспитанника в порядке перевода с указанием причины перевода (в связи с прекращением деятельности ДОУ, аннулированием лицензии, приостановлением действия лицензии).</w:t>
      </w:r>
    </w:p>
    <w:p w:rsidR="0086311F" w:rsidRPr="008C6433" w:rsidRDefault="0086311F" w:rsidP="00856BEC">
      <w:pPr>
        <w:numPr>
          <w:ilvl w:val="1"/>
          <w:numId w:val="6"/>
        </w:numPr>
        <w:tabs>
          <w:tab w:val="left" w:pos="56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приказе о зачислении делается запись о зачислении воспитанника в порядке перевода с указанием ДОУ, в которой он обучался до перевода, возрастной категории воспитанников и направленности группы.</w:t>
      </w:r>
    </w:p>
    <w:p w:rsidR="0086311F" w:rsidRDefault="0086311F" w:rsidP="008C6433">
      <w:pPr>
        <w:numPr>
          <w:ilvl w:val="1"/>
          <w:numId w:val="6"/>
        </w:numPr>
        <w:tabs>
          <w:tab w:val="left" w:pos="567"/>
        </w:tabs>
        <w:spacing w:after="0" w:line="240" w:lineRule="auto"/>
        <w:ind w:right="2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принимающей организации на основании переданных личных дел на воспитанников формируются новые личные дела, включающие в том числе выписку из приказа о зачислении в порядке перевода, соответствующие письменные согласия родителей (законных представителей) воспитанников.</w:t>
      </w:r>
    </w:p>
    <w:p w:rsidR="00907439" w:rsidRPr="00907439" w:rsidRDefault="00907439" w:rsidP="00907439">
      <w:pPr>
        <w:tabs>
          <w:tab w:val="left" w:pos="567"/>
        </w:tabs>
        <w:spacing w:after="0" w:line="240" w:lineRule="auto"/>
        <w:ind w:left="284" w:right="20"/>
        <w:jc w:val="both"/>
        <w:rPr>
          <w:rFonts w:ascii="Times New Roman" w:eastAsia="Times New Roman" w:hAnsi="Times New Roman"/>
          <w:sz w:val="24"/>
          <w:szCs w:val="24"/>
        </w:rPr>
      </w:pPr>
    </w:p>
    <w:p w:rsidR="0086311F" w:rsidRDefault="0086311F" w:rsidP="008C6433">
      <w:pPr>
        <w:numPr>
          <w:ilvl w:val="0"/>
          <w:numId w:val="6"/>
        </w:numPr>
        <w:tabs>
          <w:tab w:val="left" w:pos="1180"/>
        </w:tabs>
        <w:spacing w:after="0" w:line="0" w:lineRule="atLeast"/>
        <w:ind w:left="1180" w:hanging="28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перевода воспитанников внутри ДОУ</w:t>
      </w:r>
    </w:p>
    <w:p w:rsidR="008C6433" w:rsidRPr="008C6433" w:rsidRDefault="008C6433" w:rsidP="008C6433">
      <w:pPr>
        <w:tabs>
          <w:tab w:val="left" w:pos="1180"/>
        </w:tabs>
        <w:spacing w:after="0" w:line="0" w:lineRule="atLeast"/>
        <w:ind w:left="118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C6433">
      <w:pPr>
        <w:spacing w:after="0" w:line="236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3.1. Продолжительность и сроки пребывания на каждом этапе обучения (в группе) определяется возрастом воспитанника, в которой он находится один учебный год.</w:t>
      </w:r>
    </w:p>
    <w:p w:rsidR="0086311F" w:rsidRPr="00810F4B" w:rsidRDefault="0086311F" w:rsidP="008C6433">
      <w:pPr>
        <w:tabs>
          <w:tab w:val="left" w:pos="567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3.2. На первое сентября все воспитанники переводятся в следующую возрастную группу (на год старше), соответствующей возрасту воспитанника. Заведующий издает приказ о переводе не позднее 30 июня каждого года.</w:t>
      </w:r>
    </w:p>
    <w:p w:rsidR="0086311F" w:rsidRPr="00810F4B" w:rsidRDefault="0086311F" w:rsidP="008C6433">
      <w:pPr>
        <w:tabs>
          <w:tab w:val="left" w:pos="567"/>
          <w:tab w:val="left" w:pos="709"/>
        </w:tabs>
        <w:spacing w:after="0" w:line="237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3.3. Перевод воспитанника по инициативе родителей (законных представителей) производится лишь в интересах воспитанника при наличии свободных мест в возрастной группе, соответствующей возрасту воспитанника или в возрастную группу на год старше (или младше);</w:t>
      </w:r>
    </w:p>
    <w:p w:rsidR="0086311F" w:rsidRPr="00810F4B" w:rsidRDefault="0086311F" w:rsidP="008C6433">
      <w:pPr>
        <w:spacing w:after="0" w:line="239" w:lineRule="auto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3.4.  Временный перевод воспитанников по инициативе ДОУ производится в</w:t>
      </w:r>
      <w:r w:rsidR="00810F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0F4B">
        <w:rPr>
          <w:rFonts w:ascii="Times New Roman" w:eastAsia="Times New Roman" w:hAnsi="Times New Roman"/>
          <w:sz w:val="24"/>
          <w:szCs w:val="24"/>
        </w:rPr>
        <w:t>случае:</w:t>
      </w:r>
    </w:p>
    <w:p w:rsidR="0086311F" w:rsidRPr="00810F4B" w:rsidRDefault="0086311F" w:rsidP="0086311F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907439" w:rsidRPr="00907439" w:rsidRDefault="0086311F" w:rsidP="00907439">
      <w:pPr>
        <w:numPr>
          <w:ilvl w:val="0"/>
          <w:numId w:val="7"/>
        </w:numPr>
        <w:tabs>
          <w:tab w:val="left" w:pos="993"/>
        </w:tabs>
        <w:spacing w:after="0" w:line="0" w:lineRule="atLeast"/>
        <w:ind w:left="993" w:hanging="427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карантина группы;</w:t>
      </w:r>
      <w:bookmarkStart w:id="5" w:name="page6"/>
      <w:bookmarkEnd w:id="5"/>
    </w:p>
    <w:p w:rsidR="0086311F" w:rsidRPr="008C6433" w:rsidRDefault="0086311F" w:rsidP="008C6433">
      <w:pPr>
        <w:numPr>
          <w:ilvl w:val="0"/>
          <w:numId w:val="8"/>
        </w:numPr>
        <w:tabs>
          <w:tab w:val="left" w:pos="851"/>
        </w:tabs>
        <w:spacing w:after="0" w:line="231" w:lineRule="auto"/>
        <w:ind w:left="4" w:firstLine="563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аварийных ситуаций, препятствующих осуществлению образовательной деятельности, создающих угрозу жизни и здоровью воспитанников;</w:t>
      </w:r>
    </w:p>
    <w:p w:rsidR="0086311F" w:rsidRPr="00810F4B" w:rsidRDefault="0086311F" w:rsidP="008C6433">
      <w:pPr>
        <w:numPr>
          <w:ilvl w:val="0"/>
          <w:numId w:val="8"/>
        </w:numPr>
        <w:tabs>
          <w:tab w:val="left" w:pos="567"/>
        </w:tabs>
        <w:spacing w:after="0" w:line="227" w:lineRule="auto"/>
        <w:ind w:left="284" w:firstLine="283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иным, не зависящим от участников образовательных отношений, причинам.</w:t>
      </w:r>
    </w:p>
    <w:p w:rsidR="0086311F" w:rsidRPr="00810F4B" w:rsidRDefault="0086311F" w:rsidP="008C6433">
      <w:pPr>
        <w:spacing w:line="1" w:lineRule="exact"/>
        <w:ind w:firstLine="563"/>
        <w:rPr>
          <w:rFonts w:ascii="Symbol" w:eastAsia="Symbol" w:hAnsi="Symbol"/>
          <w:sz w:val="24"/>
          <w:szCs w:val="24"/>
        </w:rPr>
      </w:pPr>
    </w:p>
    <w:p w:rsidR="0086311F" w:rsidRPr="00810F4B" w:rsidRDefault="0086311F" w:rsidP="008C6433">
      <w:pPr>
        <w:spacing w:line="239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 xml:space="preserve">3.5. </w:t>
      </w:r>
      <w:proofErr w:type="gramStart"/>
      <w:r w:rsidRPr="00810F4B">
        <w:rPr>
          <w:rFonts w:ascii="Times New Roman" w:eastAsia="Times New Roman" w:hAnsi="Times New Roman"/>
          <w:sz w:val="24"/>
          <w:szCs w:val="24"/>
        </w:rPr>
        <w:t>Основанием  для</w:t>
      </w:r>
      <w:proofErr w:type="gramEnd"/>
      <w:r w:rsidRPr="00810F4B">
        <w:rPr>
          <w:rFonts w:ascii="Times New Roman" w:eastAsia="Times New Roman" w:hAnsi="Times New Roman"/>
          <w:sz w:val="24"/>
          <w:szCs w:val="24"/>
        </w:rPr>
        <w:t xml:space="preserve">  перевода  является  письменное  согласие  родителей (законных представителей) воспитанников о временном переводе с последующим изданием приказа заведующего ДОУ. В случае перевода воспитанника по инициативе его родителей (законных представителей) изданию приказа о переводе предшествует письменное заявление родителей (законных представителей) воспитанников с указанием возрастной группы, которую посещает воспитанник и в которую желают перевести родители (законные представители).</w:t>
      </w:r>
    </w:p>
    <w:p w:rsidR="0086311F" w:rsidRPr="00810F4B" w:rsidRDefault="0086311F" w:rsidP="008C6433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За ребенком сохраняется место в ДОУ на период:</w:t>
      </w:r>
    </w:p>
    <w:p w:rsidR="0086311F" w:rsidRPr="00810F4B" w:rsidRDefault="0086311F" w:rsidP="008C6433">
      <w:pPr>
        <w:numPr>
          <w:ilvl w:val="0"/>
          <w:numId w:val="9"/>
        </w:numPr>
        <w:tabs>
          <w:tab w:val="left" w:pos="994"/>
        </w:tabs>
        <w:spacing w:after="0" w:line="239" w:lineRule="auto"/>
        <w:ind w:left="709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болезни ребенка;</w:t>
      </w:r>
    </w:p>
    <w:p w:rsidR="0086311F" w:rsidRPr="00810F4B" w:rsidRDefault="0086311F" w:rsidP="008C6433">
      <w:pPr>
        <w:numPr>
          <w:ilvl w:val="0"/>
          <w:numId w:val="9"/>
        </w:numPr>
        <w:tabs>
          <w:tab w:val="left" w:pos="994"/>
        </w:tabs>
        <w:spacing w:after="0" w:line="238" w:lineRule="auto"/>
        <w:ind w:left="709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пребывания в условиях карантина;</w:t>
      </w:r>
    </w:p>
    <w:p w:rsidR="0086311F" w:rsidRPr="008C6433" w:rsidRDefault="0086311F" w:rsidP="008C6433">
      <w:pPr>
        <w:numPr>
          <w:ilvl w:val="0"/>
          <w:numId w:val="9"/>
        </w:numPr>
        <w:tabs>
          <w:tab w:val="left" w:pos="994"/>
        </w:tabs>
        <w:spacing w:after="0" w:line="239" w:lineRule="auto"/>
        <w:ind w:left="709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прохождения санаторно-курортного лечения;</w:t>
      </w:r>
    </w:p>
    <w:p w:rsidR="0086311F" w:rsidRDefault="0086311F" w:rsidP="008C6433">
      <w:pPr>
        <w:numPr>
          <w:ilvl w:val="0"/>
          <w:numId w:val="9"/>
        </w:numPr>
        <w:tabs>
          <w:tab w:val="left" w:pos="994"/>
        </w:tabs>
        <w:spacing w:after="0" w:line="238" w:lineRule="auto"/>
        <w:ind w:left="709" w:hanging="430"/>
        <w:jc w:val="both"/>
        <w:rPr>
          <w:rFonts w:ascii="Symbol" w:eastAsia="Symbol" w:hAnsi="Symbol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отпуска родителей (законных представителей) воспитанников;</w:t>
      </w:r>
    </w:p>
    <w:p w:rsidR="008C6433" w:rsidRPr="008C6433" w:rsidRDefault="008C6433" w:rsidP="008C6433">
      <w:pPr>
        <w:tabs>
          <w:tab w:val="left" w:pos="994"/>
        </w:tabs>
        <w:spacing w:after="0" w:line="238" w:lineRule="auto"/>
        <w:ind w:left="709"/>
        <w:jc w:val="both"/>
        <w:rPr>
          <w:rFonts w:ascii="Symbol" w:eastAsia="Symbol" w:hAnsi="Symbol"/>
          <w:sz w:val="24"/>
          <w:szCs w:val="24"/>
        </w:rPr>
      </w:pPr>
    </w:p>
    <w:p w:rsidR="0086311F" w:rsidRDefault="0086311F" w:rsidP="008C6433">
      <w:pPr>
        <w:numPr>
          <w:ilvl w:val="1"/>
          <w:numId w:val="9"/>
        </w:numPr>
        <w:tabs>
          <w:tab w:val="left" w:pos="1944"/>
        </w:tabs>
        <w:spacing w:after="0" w:line="0" w:lineRule="atLeast"/>
        <w:ind w:left="1944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Порядок и основания для отчисления воспитанников</w:t>
      </w:r>
    </w:p>
    <w:p w:rsidR="008C6433" w:rsidRPr="008C6433" w:rsidRDefault="008C6433" w:rsidP="00BC1C15">
      <w:pPr>
        <w:tabs>
          <w:tab w:val="left" w:pos="1944"/>
        </w:tabs>
        <w:spacing w:after="0" w:line="0" w:lineRule="atLeast"/>
        <w:ind w:left="194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311F" w:rsidRPr="00810F4B" w:rsidRDefault="0086311F" w:rsidP="0086311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 xml:space="preserve">4.1. Отчисление   воспитанников   из   ДОУ   </w:t>
      </w:r>
      <w:proofErr w:type="gramStart"/>
      <w:r w:rsidRPr="00810F4B">
        <w:rPr>
          <w:rFonts w:ascii="Times New Roman" w:eastAsia="Times New Roman" w:hAnsi="Times New Roman" w:cs="Times New Roman"/>
          <w:sz w:val="24"/>
          <w:szCs w:val="24"/>
        </w:rPr>
        <w:t>производится  на</w:t>
      </w:r>
      <w:proofErr w:type="gramEnd"/>
      <w:r w:rsidRPr="00810F4B">
        <w:rPr>
          <w:rFonts w:ascii="Times New Roman" w:eastAsia="Times New Roman" w:hAnsi="Times New Roman" w:cs="Times New Roman"/>
          <w:sz w:val="24"/>
          <w:szCs w:val="24"/>
        </w:rPr>
        <w:t xml:space="preserve">   основании письменного заявления родителей (законных представителей) воспитанников:</w:t>
      </w:r>
    </w:p>
    <w:p w:rsidR="0086311F" w:rsidRPr="00810F4B" w:rsidRDefault="0086311F" w:rsidP="008C6433">
      <w:pPr>
        <w:numPr>
          <w:ilvl w:val="0"/>
          <w:numId w:val="13"/>
        </w:numPr>
        <w:spacing w:after="0" w:line="240" w:lineRule="auto"/>
        <w:ind w:left="142"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в связи с получением образования (завершением обучения);</w:t>
      </w:r>
    </w:p>
    <w:p w:rsidR="0086311F" w:rsidRPr="00810F4B" w:rsidRDefault="0086311F" w:rsidP="008C6433">
      <w:pPr>
        <w:numPr>
          <w:ilvl w:val="0"/>
          <w:numId w:val="13"/>
        </w:numPr>
        <w:spacing w:after="0" w:line="240" w:lineRule="auto"/>
        <w:ind w:left="142"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досрочно, в следующих случаях:</w:t>
      </w:r>
    </w:p>
    <w:p w:rsidR="0086311F" w:rsidRPr="00810F4B" w:rsidRDefault="0086311F" w:rsidP="008C6433">
      <w:pPr>
        <w:numPr>
          <w:ilvl w:val="0"/>
          <w:numId w:val="13"/>
        </w:numPr>
        <w:spacing w:after="0" w:line="240" w:lineRule="auto"/>
        <w:ind w:left="142"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инициативе родителей (законных представителей) воспитанников, в том числе в случае перевода воспитанника для продолжения освоения образовательной программы в другую образовательную организацию, осуществляющую образовательную деятельность;</w:t>
      </w:r>
    </w:p>
    <w:p w:rsidR="0086311F" w:rsidRPr="00810F4B" w:rsidRDefault="0086311F" w:rsidP="008C6433">
      <w:pPr>
        <w:numPr>
          <w:ilvl w:val="0"/>
          <w:numId w:val="13"/>
        </w:numPr>
        <w:spacing w:after="0" w:line="240" w:lineRule="auto"/>
        <w:ind w:left="142" w:firstLine="273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воспитанника или родителей (законных представителей) воспитанников и ДОУ, в том числе в случае ликвидации организации, осуществляющей образовательную деятельность.</w:t>
      </w:r>
    </w:p>
    <w:p w:rsidR="008C6433" w:rsidRDefault="0086311F" w:rsidP="008C6433">
      <w:pPr>
        <w:spacing w:after="0"/>
        <w:ind w:left="4" w:right="20"/>
        <w:rPr>
          <w:rFonts w:ascii="Times New Roman" w:eastAsia="Times New Roman" w:hAnsi="Times New Roman" w:cs="Times New Roman"/>
          <w:sz w:val="24"/>
          <w:szCs w:val="24"/>
        </w:rPr>
      </w:pPr>
      <w:r w:rsidRPr="00810F4B">
        <w:rPr>
          <w:rFonts w:ascii="Times New Roman" w:eastAsia="Times New Roman" w:hAnsi="Times New Roman" w:cs="Times New Roman"/>
          <w:sz w:val="24"/>
          <w:szCs w:val="24"/>
        </w:rPr>
        <w:t>4.2. Основанием для прекращения образовательных отношений является приказ заведующего ДОУ об отчислении. В случае отчисления воспитанника по инициативе его родителей (законных представителей) изданию приказа предшествует письменное заявление родителей (законных представителей) воспитанников.</w:t>
      </w:r>
    </w:p>
    <w:p w:rsidR="0086311F" w:rsidRPr="00810F4B" w:rsidRDefault="0086311F" w:rsidP="008C6433">
      <w:pPr>
        <w:spacing w:after="0"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bookmarkStart w:id="6" w:name="page7"/>
      <w:bookmarkEnd w:id="6"/>
      <w:r w:rsidRPr="00810F4B">
        <w:rPr>
          <w:rFonts w:ascii="Times New Roman" w:eastAsia="Times New Roman" w:hAnsi="Times New Roman"/>
          <w:sz w:val="24"/>
          <w:szCs w:val="24"/>
        </w:rPr>
        <w:t>4.3. Права и обязанности воспитанника, предусмотренные законодательством об образовании и локальными актами ДОУ, прекращаются со дня его отчисления из ДОУ.</w:t>
      </w:r>
    </w:p>
    <w:p w:rsidR="0086311F" w:rsidRPr="00810F4B" w:rsidRDefault="0086311F" w:rsidP="008C6433">
      <w:pPr>
        <w:spacing w:after="0" w:line="15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C6433">
      <w:pPr>
        <w:spacing w:after="0"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4.4. Досрочное отчисление воспитанника из ДОУ по инициативе родителей (законных представителей) воспитанников не влечет за собой возникновение каких-либо дополнительных, в том числе материальных, обязательств перед ДОУ.</w:t>
      </w:r>
    </w:p>
    <w:p w:rsidR="0086311F" w:rsidRPr="00810F4B" w:rsidRDefault="0086311F" w:rsidP="008C6433">
      <w:pPr>
        <w:spacing w:after="0" w:line="17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C6433">
      <w:pPr>
        <w:spacing w:after="0" w:line="236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4.5. По требованию родителей (законных представителей) воспитанников ДОУ в трехдневный срок со времени издания распорядительного акта (приказа) об отчислении воспитанника выдается справка об обучении.</w:t>
      </w:r>
    </w:p>
    <w:p w:rsidR="0086311F" w:rsidRPr="00810F4B" w:rsidRDefault="0086311F" w:rsidP="008C6433">
      <w:pPr>
        <w:spacing w:after="0" w:line="1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C6433" w:rsidRDefault="0086311F" w:rsidP="008C6433">
      <w:pPr>
        <w:numPr>
          <w:ilvl w:val="1"/>
          <w:numId w:val="1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В «Книге учета и движения детей», пронумерованной, прошнурованной</w:t>
      </w:r>
    </w:p>
    <w:p w:rsidR="0086311F" w:rsidRPr="00BC1C15" w:rsidRDefault="0086311F" w:rsidP="00BC1C15">
      <w:pPr>
        <w:numPr>
          <w:ilvl w:val="0"/>
          <w:numId w:val="10"/>
        </w:numPr>
        <w:tabs>
          <w:tab w:val="left" w:pos="243"/>
        </w:tabs>
        <w:spacing w:after="0" w:line="240" w:lineRule="auto"/>
        <w:ind w:left="4" w:right="20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скрепленной печатью, заведующий ДОУ делает соответствующую отметку о выбытии воспитанника.</w:t>
      </w:r>
    </w:p>
    <w:p w:rsidR="0086311F" w:rsidRPr="008C6433" w:rsidRDefault="0086311F" w:rsidP="00BC1C15">
      <w:pPr>
        <w:numPr>
          <w:ilvl w:val="1"/>
          <w:numId w:val="14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Копия распорядительного акта (приказа) об отчислении включается в личное дело воспитанника, которое хранится в архиве ДОУ согласно номенклатуре дел ДОУ.</w:t>
      </w:r>
    </w:p>
    <w:p w:rsidR="0086311F" w:rsidRPr="008C6433" w:rsidRDefault="0086311F" w:rsidP="008C6433">
      <w:pPr>
        <w:numPr>
          <w:ilvl w:val="1"/>
          <w:numId w:val="14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Родителям (законным представителям) воспитанников выдается медицинская карта воспитанника.</w:t>
      </w:r>
    </w:p>
    <w:p w:rsidR="0086311F" w:rsidRPr="00810F4B" w:rsidRDefault="0086311F" w:rsidP="00810F4B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10F4B">
        <w:rPr>
          <w:rFonts w:ascii="Times New Roman" w:eastAsia="Times New Roman" w:hAnsi="Times New Roman"/>
          <w:b/>
          <w:sz w:val="24"/>
          <w:szCs w:val="24"/>
        </w:rPr>
        <w:t>6. Заключительные положения</w:t>
      </w:r>
    </w:p>
    <w:p w:rsidR="0086311F" w:rsidRPr="00810F4B" w:rsidRDefault="0086311F" w:rsidP="0086311F">
      <w:pPr>
        <w:spacing w:line="8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C6433">
      <w:pPr>
        <w:spacing w:after="0"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6.1. Настоящий Порядок вступает в законную силу с момента утверждения его заведующим ДОУ.</w:t>
      </w:r>
    </w:p>
    <w:p w:rsidR="0086311F" w:rsidRPr="00810F4B" w:rsidRDefault="0086311F" w:rsidP="008C6433">
      <w:pPr>
        <w:spacing w:after="0" w:line="237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6.2. Текст настоящего Порядка подлежит доведению до сведения родителей (законных представителей) воспитанников при зачислении воспитанника в ДОУ.</w:t>
      </w:r>
    </w:p>
    <w:p w:rsidR="0086311F" w:rsidRPr="00810F4B" w:rsidRDefault="0086311F" w:rsidP="008C6433">
      <w:pPr>
        <w:spacing w:after="0" w:line="234" w:lineRule="auto"/>
        <w:ind w:left="4"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810F4B">
        <w:rPr>
          <w:rFonts w:ascii="Times New Roman" w:eastAsia="Times New Roman" w:hAnsi="Times New Roman"/>
          <w:sz w:val="24"/>
          <w:szCs w:val="24"/>
        </w:rPr>
        <w:t>6.3.Текст настоящего Порядка подлежит размещению на официальном сайте учреждения в сети «Интернет» и информационном стенде ДОУ.</w:t>
      </w:r>
    </w:p>
    <w:p w:rsidR="0086311F" w:rsidRPr="00810F4B" w:rsidRDefault="0086311F" w:rsidP="008C6433">
      <w:pPr>
        <w:spacing w:after="0"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86311F" w:rsidRPr="00810F4B" w:rsidRDefault="0086311F" w:rsidP="0086311F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BF79C0" w:rsidRPr="00810F4B" w:rsidRDefault="00BF79C0" w:rsidP="00810F4B">
      <w:pPr>
        <w:rPr>
          <w:sz w:val="24"/>
          <w:szCs w:val="24"/>
        </w:rPr>
      </w:pPr>
      <w:bookmarkStart w:id="7" w:name="page8"/>
      <w:bookmarkEnd w:id="7"/>
    </w:p>
    <w:sectPr w:rsidR="00BF79C0" w:rsidRPr="0081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1B71EF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74C28A5"/>
    <w:multiLevelType w:val="multilevel"/>
    <w:tmpl w:val="1CA099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9946AEF"/>
    <w:multiLevelType w:val="multilevel"/>
    <w:tmpl w:val="2C0C14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0495277"/>
    <w:multiLevelType w:val="hybridMultilevel"/>
    <w:tmpl w:val="B072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75AD2"/>
    <w:multiLevelType w:val="hybridMultilevel"/>
    <w:tmpl w:val="0E2E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1F"/>
    <w:rsid w:val="00250F03"/>
    <w:rsid w:val="00810F4B"/>
    <w:rsid w:val="00856BEC"/>
    <w:rsid w:val="0086311F"/>
    <w:rsid w:val="00874F6B"/>
    <w:rsid w:val="008C6433"/>
    <w:rsid w:val="00907439"/>
    <w:rsid w:val="00987169"/>
    <w:rsid w:val="00B61CE2"/>
    <w:rsid w:val="00BC1C15"/>
    <w:rsid w:val="00B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A788-E8A4-4D61-9794-49C87787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6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6311F"/>
  </w:style>
  <w:style w:type="paragraph" w:styleId="a3">
    <w:name w:val="List Paragraph"/>
    <w:basedOn w:val="a"/>
    <w:uiPriority w:val="34"/>
    <w:qFormat/>
    <w:rsid w:val="0086311F"/>
    <w:pPr>
      <w:spacing w:after="0" w:line="240" w:lineRule="auto"/>
      <w:ind w:left="708"/>
    </w:pPr>
    <w:rPr>
      <w:rFonts w:ascii="Calibri" w:eastAsia="Calibri" w:hAnsi="Calibri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0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55344-0C21-468E-A905-AB0F6A7E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Оператор</cp:lastModifiedBy>
  <cp:revision>2</cp:revision>
  <cp:lastPrinted>2018-10-23T12:36:00Z</cp:lastPrinted>
  <dcterms:created xsi:type="dcterms:W3CDTF">2018-10-23T12:39:00Z</dcterms:created>
  <dcterms:modified xsi:type="dcterms:W3CDTF">2018-10-23T12:39:00Z</dcterms:modified>
</cp:coreProperties>
</file>